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44" w:rsidRPr="00587585" w:rsidRDefault="00587585" w:rsidP="0058758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87585">
        <w:rPr>
          <w:rFonts w:ascii="Times New Roman" w:hAnsi="Times New Roman" w:cs="Times New Roman"/>
          <w:b/>
          <w:sz w:val="28"/>
          <w:szCs w:val="28"/>
          <w:lang/>
        </w:rPr>
        <w:t>Критеријуми оцењивања за предмет Чешки језик са елементима националне културе</w:t>
      </w:r>
    </w:p>
    <w:p w:rsidR="00587585" w:rsidRDefault="00587585" w:rsidP="007E7D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Успех ученика из изборних програма и то: верска настава и грађанско васпитање, матерњи језик</w:t>
      </w:r>
      <w:r w:rsidRPr="00587585">
        <w:rPr>
          <w:rFonts w:ascii="Times New Roman" w:hAnsi="Times New Roman" w:cs="Times New Roman"/>
          <w:sz w:val="24"/>
          <w:szCs w:val="24"/>
          <w:lang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 xml:space="preserve">говор са елементима </w:t>
      </w:r>
      <w:r w:rsidRPr="00587585">
        <w:rPr>
          <w:rFonts w:ascii="Times New Roman" w:hAnsi="Times New Roman" w:cs="Times New Roman"/>
          <w:sz w:val="24"/>
          <w:szCs w:val="24"/>
          <w:lang/>
        </w:rPr>
        <w:t xml:space="preserve">националне културе оцењује се описно и то: истиче се, добар, задовољава. </w:t>
      </w:r>
      <w:r>
        <w:rPr>
          <w:rFonts w:ascii="Times New Roman" w:hAnsi="Times New Roman" w:cs="Times New Roman"/>
          <w:sz w:val="24"/>
          <w:szCs w:val="24"/>
          <w:lang/>
        </w:rPr>
        <w:t>Закључна оцена из изборних предмета је описна и не утиче на општи успех ученика.</w:t>
      </w:r>
    </w:p>
    <w:p w:rsidR="007E7D6E" w:rsidRDefault="007E7D6E" w:rsidP="007E7D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Оцену истиче се има ученик који током целе године редовно ради, учествује у настави и самостално репродукује научено.</w:t>
      </w:r>
    </w:p>
    <w:p w:rsidR="007E7D6E" w:rsidRPr="00587585" w:rsidRDefault="007E7D6E" w:rsidP="007E7D6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Оцену добар има ученик који повремено ради, повремено учествује у настави и уз мању помоћ репродукује научено. </w:t>
      </w:r>
    </w:p>
    <w:p w:rsidR="00587585" w:rsidRPr="00587585" w:rsidRDefault="007E7D6E" w:rsidP="0058758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Оцену задовољава има ученик који у мањој мери ради и учествује у настави и уз већу помоћ репродукује научено.</w:t>
      </w:r>
    </w:p>
    <w:sectPr w:rsidR="00587585" w:rsidRPr="00587585" w:rsidSect="005875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585"/>
    <w:rsid w:val="00587585"/>
    <w:rsid w:val="00741C44"/>
    <w:rsid w:val="007E7D6E"/>
    <w:rsid w:val="009D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 2</dc:creator>
  <cp:lastModifiedBy>tesla 2</cp:lastModifiedBy>
  <cp:revision>1</cp:revision>
  <dcterms:created xsi:type="dcterms:W3CDTF">2022-10-31T16:20:00Z</dcterms:created>
  <dcterms:modified xsi:type="dcterms:W3CDTF">2022-10-31T16:46:00Z</dcterms:modified>
</cp:coreProperties>
</file>