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3" w:rsidRPr="00FF61C7" w:rsidRDefault="001B1E03" w:rsidP="001B1E03">
      <w:pPr>
        <w:pStyle w:val="normal0"/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</w:pPr>
      <w:r w:rsidRPr="00FF61C7"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  <w:t xml:space="preserve">             </w:t>
      </w:r>
      <w:r w:rsidRPr="00FF61C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Критеријуми за оцењивање ученика из предмета </w:t>
      </w:r>
      <w:r w:rsidRPr="00FF61C7"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  <w:t>хемије</w:t>
      </w:r>
    </w:p>
    <w:p w:rsidR="001B1E03" w:rsidRPr="00FF61C7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spacing w:after="196"/>
        <w:ind w:left="-5"/>
        <w:rPr>
          <w:rFonts w:ascii="Times New Roman" w:eastAsia="Times" w:hAnsi="Times New Roman" w:cs="Times New Roman"/>
          <w:sz w:val="24"/>
          <w:szCs w:val="24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1B1E03" w:rsidRPr="00FF61C7" w:rsidRDefault="001B1E03" w:rsidP="001B1E03">
      <w:pPr>
        <w:pStyle w:val="normal0"/>
        <w:numPr>
          <w:ilvl w:val="0"/>
          <w:numId w:val="3"/>
        </w:numPr>
        <w:spacing w:after="0" w:line="256" w:lineRule="auto"/>
        <w:ind w:hanging="36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писмених провера знања – </w:t>
      </w:r>
      <w:r w:rsidRPr="00FF61C7">
        <w:rPr>
          <w:rFonts w:ascii="Times New Roman" w:eastAsia="Times" w:hAnsi="Times New Roman" w:cs="Times New Roman"/>
          <w:sz w:val="24"/>
          <w:szCs w:val="24"/>
          <w:lang/>
        </w:rPr>
        <w:t>петнаестоминутне провере</w:t>
      </w:r>
    </w:p>
    <w:p w:rsidR="001B1E03" w:rsidRPr="00FF61C7" w:rsidRDefault="001B1E03" w:rsidP="001B1E03">
      <w:pPr>
        <w:pStyle w:val="normal0"/>
        <w:numPr>
          <w:ilvl w:val="0"/>
          <w:numId w:val="3"/>
        </w:numPr>
        <w:spacing w:after="0" w:line="256" w:lineRule="auto"/>
        <w:ind w:hanging="36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усменог испитивања; </w:t>
      </w:r>
    </w:p>
    <w:p w:rsidR="001B1E03" w:rsidRPr="00FF61C7" w:rsidRDefault="001B1E03" w:rsidP="001B1E03">
      <w:pPr>
        <w:pStyle w:val="normal0"/>
        <w:numPr>
          <w:ilvl w:val="0"/>
          <w:numId w:val="3"/>
        </w:numPr>
        <w:spacing w:after="0" w:line="256" w:lineRule="auto"/>
        <w:ind w:hanging="36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активности на часу;  </w:t>
      </w:r>
    </w:p>
    <w:p w:rsidR="001B1E03" w:rsidRPr="00FF61C7" w:rsidRDefault="001B1E03" w:rsidP="001B1E03">
      <w:pPr>
        <w:pStyle w:val="normal0"/>
        <w:numPr>
          <w:ilvl w:val="0"/>
          <w:numId w:val="3"/>
        </w:numPr>
        <w:spacing w:after="0" w:line="256" w:lineRule="auto"/>
        <w:ind w:hanging="36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домаћих задатака; </w:t>
      </w:r>
    </w:p>
    <w:p w:rsidR="001B1E03" w:rsidRPr="00FF61C7" w:rsidRDefault="001B1E03" w:rsidP="001B1E03">
      <w:pPr>
        <w:pStyle w:val="normal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3088" w:tblpY="1183"/>
        <w:tblW w:w="0" w:type="auto"/>
        <w:tblInd w:w="0" w:type="dxa"/>
        <w:tblLook w:val="04A0"/>
      </w:tblPr>
      <w:tblGrid>
        <w:gridCol w:w="2098"/>
        <w:gridCol w:w="2830"/>
      </w:tblGrid>
      <w:tr w:rsidR="00FF61C7" w:rsidRPr="00FF61C7" w:rsidTr="00FF61C7">
        <w:trPr>
          <w:trHeight w:val="1269"/>
        </w:trPr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Критеријум за оцењивање петнаестоминутне провере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FF61C7" w:rsidRPr="00FF61C7" w:rsidTr="00FF61C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86%- 100%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FF61C7" w:rsidRPr="00FF61C7" w:rsidTr="00FF61C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70%- 85%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FF61C7" w:rsidRPr="00FF61C7" w:rsidTr="00FF61C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-69%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 (3)</w:t>
            </w:r>
          </w:p>
        </w:tc>
      </w:tr>
      <w:tr w:rsidR="00FF61C7" w:rsidRPr="00FF61C7" w:rsidTr="00FF61C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30%-49%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</w:tr>
      <w:tr w:rsidR="00FF61C7" w:rsidRPr="00FF61C7" w:rsidTr="00FF61C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- 29%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C7" w:rsidRPr="00FF61C7" w:rsidRDefault="00FF61C7" w:rsidP="00FF61C7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C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</w:tr>
    </w:tbl>
    <w:p w:rsidR="001B1E03" w:rsidRPr="00FF61C7" w:rsidRDefault="00FF61C7" w:rsidP="00FF61C7">
      <w:pPr>
        <w:pStyle w:val="normal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F61C7">
        <w:rPr>
          <w:rFonts w:ascii="Times New Roman" w:eastAsia="Times" w:hAnsi="Times New Roman" w:cs="Times New Roman"/>
          <w:b/>
          <w:sz w:val="24"/>
          <w:szCs w:val="24"/>
          <w:lang/>
        </w:rPr>
        <w:t xml:space="preserve">1. </w:t>
      </w:r>
      <w:r w:rsidR="001B1E03" w:rsidRPr="00FF61C7">
        <w:rPr>
          <w:rFonts w:ascii="Times New Roman" w:eastAsia="Times" w:hAnsi="Times New Roman" w:cs="Times New Roman"/>
          <w:b/>
          <w:sz w:val="24"/>
          <w:szCs w:val="24"/>
        </w:rPr>
        <w:t>Петнаестоминутне провере</w:t>
      </w:r>
      <w:r w:rsidR="001B1E03" w:rsidRPr="00FF61C7">
        <w:rPr>
          <w:rFonts w:ascii="Times New Roman" w:eastAsia="Times" w:hAnsi="Times New Roman" w:cs="Times New Roman"/>
          <w:sz w:val="24"/>
          <w:szCs w:val="24"/>
        </w:rPr>
        <w:t xml:space="preserve"> знања не морају бити унапред најављене. Резултате петнаестоминутне провере наставник уписује у педагошку свеску, а за извођење оцене су неопходне најмање три такве провере (изводи се утврђивањем аритметичке средине оцена).</w:t>
      </w: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</w:p>
    <w:p w:rsidR="001B1E03" w:rsidRPr="00FF61C7" w:rsidRDefault="00FF61C7" w:rsidP="00FF61C7">
      <w:pPr>
        <w:pStyle w:val="normal0"/>
        <w:spacing w:after="1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  <w:r w:rsidRPr="00FF61C7">
        <w:rPr>
          <w:rFonts w:ascii="Times New Roman" w:eastAsia="Times" w:hAnsi="Times New Roman" w:cs="Times New Roman"/>
          <w:b/>
          <w:sz w:val="24"/>
          <w:szCs w:val="24"/>
          <w:lang/>
        </w:rPr>
        <w:t>2.</w:t>
      </w:r>
      <w:r w:rsidRPr="00FF61C7">
        <w:rPr>
          <w:rFonts w:ascii="Times New Roman" w:eastAsia="Times" w:hAnsi="Times New Roman" w:cs="Times New Roman"/>
          <w:b/>
          <w:sz w:val="24"/>
          <w:szCs w:val="24"/>
        </w:rPr>
        <w:t>Усмено</w:t>
      </w:r>
      <w:r w:rsidRPr="00FF61C7">
        <w:rPr>
          <w:rFonts w:ascii="Times New Roman" w:eastAsia="Times" w:hAnsi="Times New Roman" w:cs="Times New Roman"/>
          <w:b/>
          <w:sz w:val="24"/>
          <w:szCs w:val="24"/>
          <w:lang/>
        </w:rPr>
        <w:t xml:space="preserve"> </w:t>
      </w:r>
      <w:r w:rsidR="001B1E03" w:rsidRPr="00FF61C7">
        <w:rPr>
          <w:rFonts w:ascii="Times New Roman" w:eastAsia="Times" w:hAnsi="Times New Roman" w:cs="Times New Roman"/>
          <w:b/>
          <w:sz w:val="24"/>
          <w:szCs w:val="24"/>
        </w:rPr>
        <w:t>оцењивање</w:t>
      </w:r>
      <w:r w:rsidR="001B1E03" w:rsidRPr="00FF61C7">
        <w:rPr>
          <w:rFonts w:ascii="Times New Roman" w:eastAsia="Times" w:hAnsi="Times New Roman" w:cs="Times New Roman"/>
          <w:sz w:val="24"/>
          <w:szCs w:val="24"/>
        </w:rPr>
        <w:t xml:space="preserve"> се обавља путем непосредног одговарања, уз поштовање критеријума за оцењивање или кроз прикупљање више одговора на комплекснија питања или задатке или путем реферата и пројекта, уколико за дати разред и дату школску годину буду планирани. </w:t>
      </w:r>
    </w:p>
    <w:p w:rsidR="00FF61C7" w:rsidRPr="00FF61C7" w:rsidRDefault="00FF61C7" w:rsidP="00FF61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F61C7" w:rsidRPr="00FF61C7" w:rsidRDefault="00FF61C7" w:rsidP="00FF61C7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FF61C7">
        <w:rPr>
          <w:rFonts w:ascii="Times New Roman" w:eastAsia="Times New Roman" w:hAnsi="Times New Roman" w:cs="Times New Roman"/>
          <w:b/>
          <w:sz w:val="24"/>
          <w:szCs w:val="24"/>
          <w:lang/>
        </w:rPr>
        <w:t>3. А</w:t>
      </w:r>
      <w:proofErr w:type="spellStart"/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>ктивности</w:t>
      </w:r>
      <w:proofErr w:type="spellEnd"/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>часу</w:t>
      </w:r>
      <w:proofErr w:type="spellEnd"/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61C7">
        <w:rPr>
          <w:rFonts w:ascii="Times New Roman" w:hAnsi="Times New Roman" w:cs="Times New Roman"/>
          <w:sz w:val="24"/>
          <w:lang w:val="ru-RU"/>
        </w:rPr>
        <w:t>У активности ученика улазе кратки усмени одговори на часу приликом обнављања или обраде нове лекције, израда домаћих задатака, рад лабораторијских вежби, кратки пројекти, израда цртежа, паноа и презентација, учешће на општинском, окружном или републичком такмичењу,</w:t>
      </w:r>
      <w:r w:rsidRPr="00FF61C7">
        <w:rPr>
          <w:rFonts w:ascii="Times New Roman" w:hAnsi="Times New Roman" w:cs="Times New Roman"/>
          <w:lang w:val="ru-RU"/>
        </w:rPr>
        <w:t xml:space="preserve"> </w:t>
      </w:r>
      <w:r w:rsidRPr="00FF61C7">
        <w:rPr>
          <w:rFonts w:ascii="Times New Roman" w:hAnsi="Times New Roman" w:cs="Times New Roman"/>
          <w:sz w:val="24"/>
          <w:lang w:val="ru-RU"/>
        </w:rPr>
        <w:t>ангажовање ученика у ваннаставним активностима.</w:t>
      </w:r>
      <w:r w:rsidRPr="00FF61C7">
        <w:rPr>
          <w:rFonts w:ascii="Times New Roman" w:hAnsi="Times New Roman" w:cs="Times New Roman"/>
          <w:sz w:val="32"/>
          <w:lang w:val="ru-RU"/>
        </w:rPr>
        <w:t xml:space="preserve"> </w:t>
      </w:r>
      <w:r w:rsidRPr="00FF61C7">
        <w:rPr>
          <w:rFonts w:ascii="Times New Roman" w:hAnsi="Times New Roman" w:cs="Times New Roman"/>
          <w:sz w:val="24"/>
          <w:lang w:val="ru-RU"/>
        </w:rPr>
        <w:t xml:space="preserve">Наставник прати активности ученика и благовремено их бележи у своју педагошку свеску. На тај начин ученик сакупља + (када ученик сакупи  ++++++, добија се једна оцена на основу активности и рада на часу). </w:t>
      </w:r>
    </w:p>
    <w:p w:rsidR="00FF61C7" w:rsidRPr="00FF61C7" w:rsidRDefault="00FF61C7" w:rsidP="00FF61C7">
      <w:pPr>
        <w:pStyle w:val="normal0"/>
        <w:spacing w:after="10"/>
        <w:ind w:firstLine="720"/>
        <w:jc w:val="both"/>
        <w:rPr>
          <w:rFonts w:ascii="Times New Roman" w:eastAsia="Times" w:hAnsi="Times New Roman" w:cs="Times New Roman"/>
          <w:sz w:val="24"/>
          <w:szCs w:val="24"/>
          <w:lang/>
        </w:rPr>
      </w:pPr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5)</w:t>
      </w:r>
      <w:r w:rsidRPr="00FF61C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Домаћи задаци (плакати, презентације) 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>–вреднује се активност и ангажовање током рада</w:t>
      </w:r>
      <w:r w:rsidRPr="00FF61C7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ученика на одређеној области,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знања које је ученик стекао и применио у раду, продукт пројекта и излагање резултата рада. Пројектна настава се реализује кроз рад у групи што подразумева тимски</w:t>
      </w:r>
      <w:r w:rsidRPr="00FF61C7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рад.</w:t>
      </w:r>
    </w:p>
    <w:p w:rsidR="00FF61C7" w:rsidRPr="00FF61C7" w:rsidRDefault="001B1E03" w:rsidP="00FF61C7">
      <w:pPr>
        <w:pStyle w:val="normal0"/>
        <w:spacing w:after="2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1C7" w:rsidRPr="00FF61C7" w:rsidRDefault="00FF61C7" w:rsidP="00FF61C7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61C7">
        <w:rPr>
          <w:rFonts w:ascii="Times New Roman" w:hAnsi="Times New Roman" w:cs="Times New Roman"/>
          <w:b/>
          <w:sz w:val="24"/>
        </w:rPr>
        <w:t>*</w:t>
      </w:r>
      <w:r w:rsidRPr="00FF6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Остало- школска свеска-</w:t>
      </w:r>
      <w:r w:rsidRPr="00FF6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sz w:val="24"/>
          <w:lang w:val="ru-RU"/>
        </w:rPr>
        <w:t>наставник може да оцени свеску ученика на крају полугодишта/школске године. Наставник оцењује: садржај свеске, уредност, цртеже, додатне текстове..</w:t>
      </w:r>
    </w:p>
    <w:p w:rsidR="00FF61C7" w:rsidRDefault="00FF61C7" w:rsidP="001B1E03">
      <w:pPr>
        <w:pStyle w:val="normal0"/>
        <w:rPr>
          <w:rFonts w:ascii="Times" w:eastAsia="Times" w:hAnsi="Times" w:cs="Times"/>
          <w:sz w:val="24"/>
          <w:szCs w:val="24"/>
          <w:lang/>
        </w:rPr>
      </w:pPr>
    </w:p>
    <w:p w:rsidR="00FF61C7" w:rsidRPr="00FF61C7" w:rsidRDefault="00FF61C7" w:rsidP="001B1E03">
      <w:pPr>
        <w:pStyle w:val="normal0"/>
        <w:rPr>
          <w:rFonts w:ascii="Times" w:eastAsia="Times" w:hAnsi="Times" w:cs="Times"/>
          <w:sz w:val="24"/>
          <w:szCs w:val="24"/>
          <w:lang/>
        </w:rPr>
      </w:pPr>
    </w:p>
    <w:p w:rsidR="001B1E03" w:rsidRDefault="001B1E03" w:rsidP="001B1E03">
      <w:pPr>
        <w:pStyle w:val="normal0"/>
        <w:rPr>
          <w:rFonts w:ascii="Times" w:eastAsia="Times" w:hAnsi="Times" w:cs="Times"/>
          <w:sz w:val="24"/>
          <w:szCs w:val="24"/>
        </w:rPr>
      </w:pPr>
    </w:p>
    <w:p w:rsidR="001B1E03" w:rsidRPr="00FF61C7" w:rsidRDefault="001B1E03" w:rsidP="001B1E03">
      <w:pPr>
        <w:pStyle w:val="normal0"/>
        <w:spacing w:after="0"/>
        <w:ind w:left="-5"/>
        <w:rPr>
          <w:rFonts w:ascii="Times New Roman" w:eastAsia="Times" w:hAnsi="Times New Roman" w:cs="Times New Roman"/>
          <w:b/>
          <w:sz w:val="24"/>
          <w:szCs w:val="24"/>
          <w:lang/>
        </w:rPr>
      </w:pPr>
    </w:p>
    <w:p w:rsidR="001B1E03" w:rsidRPr="00FF61C7" w:rsidRDefault="001B1E03" w:rsidP="00FF61C7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1C7">
        <w:rPr>
          <w:rFonts w:ascii="Times New Roman" w:eastAsia="Times" w:hAnsi="Times New Roman" w:cs="Times New Roman"/>
          <w:b/>
          <w:sz w:val="24"/>
          <w:szCs w:val="24"/>
        </w:rPr>
        <w:t>Опис потребних знања и вештина за добијање оцене из хемије</w:t>
      </w:r>
      <w:r w:rsidRPr="00FF61C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1E03" w:rsidRPr="00FF61C7" w:rsidRDefault="001B1E03" w:rsidP="001B1E03">
      <w:pPr>
        <w:pStyle w:val="normal0"/>
        <w:spacing w:after="0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E03" w:rsidRPr="00FF61C7" w:rsidRDefault="001B1E03" w:rsidP="001B1E03">
      <w:pPr>
        <w:pStyle w:val="normal0"/>
        <w:numPr>
          <w:ilvl w:val="0"/>
          <w:numId w:val="4"/>
        </w:numPr>
        <w:spacing w:after="0" w:line="247" w:lineRule="auto"/>
        <w:ind w:right="522" w:firstLine="24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</w:t>
      </w:r>
      <w:r w:rsidRPr="00FF61C7">
        <w:rPr>
          <w:rFonts w:ascii="Times New Roman" w:eastAsia="Times" w:hAnsi="Times New Roman" w:cs="Times New Roman"/>
          <w:i/>
          <w:sz w:val="24"/>
          <w:szCs w:val="24"/>
        </w:rPr>
        <w:t>одличан (5)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numPr>
          <w:ilvl w:val="0"/>
          <w:numId w:val="4"/>
        </w:numPr>
        <w:spacing w:after="0" w:line="247" w:lineRule="auto"/>
        <w:ind w:right="522" w:firstLine="24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</w:t>
      </w:r>
      <w:r w:rsidRPr="00FF61C7">
        <w:rPr>
          <w:rFonts w:ascii="Times New Roman" w:eastAsia="Times" w:hAnsi="Times New Roman" w:cs="Times New Roman"/>
          <w:i/>
          <w:sz w:val="24"/>
          <w:szCs w:val="24"/>
        </w:rPr>
        <w:t>врло добар (4)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numPr>
          <w:ilvl w:val="0"/>
          <w:numId w:val="4"/>
        </w:numPr>
        <w:spacing w:after="0" w:line="247" w:lineRule="auto"/>
        <w:ind w:right="522" w:firstLine="24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</w:t>
      </w:r>
      <w:r w:rsidRPr="00FF61C7">
        <w:rPr>
          <w:rFonts w:ascii="Times New Roman" w:eastAsia="Times" w:hAnsi="Times New Roman" w:cs="Times New Roman"/>
          <w:i/>
          <w:sz w:val="24"/>
          <w:szCs w:val="24"/>
        </w:rPr>
        <w:t>добар (3)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numPr>
          <w:ilvl w:val="0"/>
          <w:numId w:val="4"/>
        </w:numPr>
        <w:spacing w:after="0" w:line="247" w:lineRule="auto"/>
        <w:ind w:right="522" w:firstLine="240"/>
        <w:jc w:val="both"/>
        <w:rPr>
          <w:rFonts w:ascii="Times New Roman" w:hAnsi="Times New Roman" w:cs="Times New Roman"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t xml:space="preserve">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</w:t>
      </w:r>
      <w:r w:rsidRPr="00FF61C7">
        <w:rPr>
          <w:rFonts w:ascii="Times New Roman" w:eastAsia="Times" w:hAnsi="Times New Roman" w:cs="Times New Roman"/>
          <w:i/>
          <w:sz w:val="24"/>
          <w:szCs w:val="24"/>
        </w:rPr>
        <w:t>довољан (2)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 w:rsidRPr="00FF6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03" w:rsidRPr="00FF61C7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F61C7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</w:t>
      </w:r>
      <w:r w:rsidRPr="00FF61C7">
        <w:rPr>
          <w:rFonts w:ascii="Times New Roman" w:eastAsia="Times" w:hAnsi="Times New Roman" w:cs="Times New Roman"/>
          <w:i/>
          <w:sz w:val="24"/>
          <w:szCs w:val="24"/>
        </w:rPr>
        <w:t>недовољан (1)</w:t>
      </w:r>
      <w:r w:rsidRPr="00FF6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E03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Default="001B1E03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F61C7" w:rsidRDefault="00FF61C7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F61C7" w:rsidRDefault="00FF61C7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F61C7" w:rsidRDefault="00FF61C7" w:rsidP="001B1E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1B1E03" w:rsidRPr="00FF61C7" w:rsidRDefault="001B1E03" w:rsidP="001B1E03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 и презиме наставника: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1C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Милена Вукојичић</w:t>
      </w:r>
    </w:p>
    <w:p w:rsidR="001B1E03" w:rsidRPr="001B1E03" w:rsidRDefault="001B1E03" w:rsidP="001B1E03">
      <w:pPr>
        <w:pStyle w:val="normal0"/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</w:pPr>
    </w:p>
    <w:p w:rsidR="007E4602" w:rsidRDefault="007E4602" w:rsidP="001B1E03">
      <w:pPr>
        <w:jc w:val="center"/>
      </w:pPr>
    </w:p>
    <w:sectPr w:rsidR="007E4602" w:rsidSect="007E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C71"/>
    <w:multiLevelType w:val="hybridMultilevel"/>
    <w:tmpl w:val="9026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980"/>
    <w:multiLevelType w:val="multilevel"/>
    <w:tmpl w:val="02F01CDE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">
    <w:nsid w:val="6361431D"/>
    <w:multiLevelType w:val="hybridMultilevel"/>
    <w:tmpl w:val="793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3BE6"/>
    <w:multiLevelType w:val="multilevel"/>
    <w:tmpl w:val="6A1638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E03"/>
    <w:rsid w:val="001B1E03"/>
    <w:rsid w:val="007E460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1E03"/>
    <w:rPr>
      <w:rFonts w:ascii="Calibri" w:eastAsia="Calibri" w:hAnsi="Calibri" w:cs="Calibri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1B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1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F464-BD41-4283-ADBA-E7F1BCC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1</cp:revision>
  <dcterms:created xsi:type="dcterms:W3CDTF">2022-10-31T18:37:00Z</dcterms:created>
  <dcterms:modified xsi:type="dcterms:W3CDTF">2022-10-31T18:57:00Z</dcterms:modified>
</cp:coreProperties>
</file>